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F306" w14:textId="77777777" w:rsidR="00790AD8" w:rsidRPr="001A0F40" w:rsidRDefault="00790AD8" w:rsidP="00790AD8">
      <w:pPr>
        <w:pBdr>
          <w:bottom w:val="single" w:sz="6" w:space="1" w:color="auto"/>
        </w:pBdr>
        <w:spacing w:before="240" w:after="120" w:line="259" w:lineRule="auto"/>
        <w:ind w:firstLine="0"/>
        <w:jc w:val="center"/>
        <w:rPr>
          <w:rFonts w:asciiTheme="minorHAnsi" w:eastAsiaTheme="minorHAnsi" w:hAnsiTheme="minorHAnsi" w:cstheme="minorBidi"/>
          <w:b/>
          <w:sz w:val="40"/>
          <w:lang w:val="bg-BG"/>
        </w:rPr>
      </w:pPr>
      <w:r w:rsidRPr="001A0F40">
        <w:rPr>
          <w:rFonts w:asciiTheme="minorHAnsi" w:eastAsiaTheme="minorHAnsi" w:hAnsiTheme="minorHAnsi" w:cstheme="minorBidi"/>
          <w:b/>
          <w:sz w:val="40"/>
          <w:lang w:val="bg-BG"/>
        </w:rPr>
        <w:t>ПРОТОКОЛ ЗА РЕКЛАМАЦИЯ</w:t>
      </w:r>
    </w:p>
    <w:p w14:paraId="6D5B1DB8" w14:textId="77777777" w:rsidR="00790AD8" w:rsidRPr="001A0F40" w:rsidRDefault="00790AD8" w:rsidP="00790AD8">
      <w:pPr>
        <w:spacing w:before="240" w:after="120"/>
        <w:ind w:firstLine="0"/>
        <w:jc w:val="center"/>
        <w:rPr>
          <w:rFonts w:asciiTheme="minorHAnsi" w:eastAsiaTheme="minorHAnsi" w:hAnsiTheme="minorHAnsi" w:cstheme="minorBidi"/>
          <w:color w:val="FF0000"/>
          <w:sz w:val="28"/>
          <w:lang w:val="bg-BG"/>
        </w:rPr>
      </w:pPr>
      <w:r w:rsidRPr="001A0F40">
        <w:rPr>
          <w:rFonts w:asciiTheme="minorHAnsi" w:eastAsiaTheme="minorHAnsi" w:hAnsiTheme="minorHAnsi" w:cstheme="minorBidi"/>
          <w:b/>
          <w:sz w:val="28"/>
          <w:lang w:val="bg-BG"/>
        </w:rPr>
        <w:t>Дата</w:t>
      </w:r>
      <w:r w:rsidRPr="001A0F40">
        <w:rPr>
          <w:rFonts w:asciiTheme="minorHAnsi" w:eastAsiaTheme="minorHAnsi" w:hAnsiTheme="minorHAnsi" w:cstheme="minorBidi"/>
          <w:sz w:val="28"/>
          <w:lang w:val="bg-BG"/>
        </w:rPr>
        <w:t>: …………………</w:t>
      </w:r>
    </w:p>
    <w:p w14:paraId="5B90154D" w14:textId="77777777" w:rsidR="00790AD8" w:rsidRPr="001A0F40" w:rsidRDefault="00790AD8" w:rsidP="00790AD8">
      <w:pPr>
        <w:spacing w:after="160"/>
        <w:ind w:firstLine="0"/>
        <w:rPr>
          <w:rFonts w:asciiTheme="minorHAnsi" w:eastAsiaTheme="minorHAnsi" w:hAnsiTheme="minorHAnsi" w:cstheme="minorBidi"/>
          <w:sz w:val="22"/>
          <w:u w:val="single"/>
          <w:lang w:val="bg-BG"/>
        </w:rPr>
      </w:pPr>
    </w:p>
    <w:p w14:paraId="418E15BF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Клиент</w:t>
      </w:r>
      <w:r w:rsidRPr="001A0F40">
        <w:rPr>
          <w:rFonts w:asciiTheme="minorHAnsi" w:eastAsiaTheme="minorHAnsi" w:hAnsiTheme="minorHAnsi" w:cstheme="minorBidi"/>
          <w:lang w:val="bg-BG"/>
        </w:rPr>
        <w:t xml:space="preserve"> ........................................................</w:t>
      </w:r>
      <w:r w:rsidRPr="001A0F40">
        <w:rPr>
          <w:rFonts w:asciiTheme="minorHAnsi" w:eastAsiaTheme="minorHAnsi" w:hAnsiTheme="minorHAnsi" w:cstheme="minorBidi"/>
        </w:rPr>
        <w:t>....................................................................................</w:t>
      </w:r>
      <w:r>
        <w:rPr>
          <w:rFonts w:asciiTheme="minorHAnsi" w:eastAsiaTheme="minorHAnsi" w:hAnsiTheme="minorHAnsi" w:cstheme="minorBidi"/>
          <w:lang w:val="bg-BG"/>
        </w:rPr>
        <w:t>...</w:t>
      </w:r>
      <w:r w:rsidRPr="001A0F40">
        <w:rPr>
          <w:rFonts w:asciiTheme="minorHAnsi" w:eastAsiaTheme="minorHAnsi" w:hAnsiTheme="minorHAnsi" w:cstheme="minorBidi"/>
        </w:rPr>
        <w:t>...</w:t>
      </w:r>
    </w:p>
    <w:p w14:paraId="02E51403" w14:textId="77777777" w:rsidR="00790AD8" w:rsidRPr="001A0F40" w:rsidRDefault="00790AD8" w:rsidP="00953E37">
      <w:pPr>
        <w:spacing w:after="120"/>
        <w:ind w:right="74" w:firstLine="720"/>
        <w:jc w:val="both"/>
        <w:rPr>
          <w:rFonts w:asciiTheme="minorHAnsi" w:eastAsiaTheme="minorHAnsi" w:hAnsiTheme="minorHAnsi" w:cstheme="minorBidi"/>
          <w:sz w:val="22"/>
          <w:lang w:val="bg-BG"/>
        </w:rPr>
      </w:pPr>
      <w:r w:rsidRPr="001A0F40">
        <w:rPr>
          <w:rFonts w:asciiTheme="minorHAnsi" w:eastAsiaTheme="minorHAnsi" w:hAnsiTheme="minorHAnsi" w:cstheme="minorBidi"/>
          <w:sz w:val="20"/>
          <w:szCs w:val="20"/>
          <w:lang w:val="bg-BG"/>
        </w:rPr>
        <w:t>(за юридически лица, моля, посочете името на фирмата)</w:t>
      </w:r>
      <w:r w:rsidRPr="001A0F40">
        <w:rPr>
          <w:rFonts w:asciiTheme="minorHAnsi" w:eastAsiaTheme="minorHAnsi" w:hAnsiTheme="minorHAnsi" w:cstheme="minorBidi"/>
          <w:sz w:val="22"/>
          <w:lang w:val="bg-BG"/>
        </w:rPr>
        <w:t xml:space="preserve"> </w:t>
      </w:r>
    </w:p>
    <w:p w14:paraId="293D5F7A" w14:textId="77777777" w:rsidR="00790AD8" w:rsidRPr="001A0F40" w:rsidRDefault="00790AD8" w:rsidP="00953E37">
      <w:pPr>
        <w:spacing w:after="12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Адрес и телефон</w:t>
      </w:r>
      <w:r w:rsidRPr="001A0F40">
        <w:rPr>
          <w:rFonts w:asciiTheme="minorHAnsi" w:eastAsiaTheme="minorHAnsi" w:hAnsiTheme="minorHAnsi" w:cstheme="minorBidi"/>
          <w:lang w:val="bg-BG"/>
        </w:rPr>
        <w:t>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/>
          <w:lang w:val="bg-BG"/>
        </w:rPr>
        <w:t>...</w:t>
      </w:r>
      <w:r w:rsidRPr="001A0F40">
        <w:rPr>
          <w:rFonts w:asciiTheme="minorHAnsi" w:eastAsiaTheme="minorHAnsi" w:hAnsiTheme="minorHAnsi" w:cstheme="minorBidi"/>
          <w:lang w:val="bg-BG"/>
        </w:rPr>
        <w:t>...</w:t>
      </w:r>
    </w:p>
    <w:p w14:paraId="3284A17E" w14:textId="77777777" w:rsidR="00790AD8" w:rsidRDefault="00790AD8" w:rsidP="00953E37">
      <w:pPr>
        <w:spacing w:after="12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Модел на устройството</w:t>
      </w:r>
      <w:r w:rsidRPr="001A0F40">
        <w:rPr>
          <w:rFonts w:asciiTheme="minorHAnsi" w:eastAsiaTheme="minorHAnsi" w:hAnsiTheme="minorHAnsi" w:cstheme="minorBidi"/>
          <w:lang w:val="bg-BG"/>
        </w:rPr>
        <w:t>: .....................................................</w:t>
      </w:r>
      <w:r>
        <w:rPr>
          <w:rFonts w:asciiTheme="minorHAnsi" w:eastAsiaTheme="minorHAnsi" w:hAnsiTheme="minorHAnsi" w:cstheme="minorBidi"/>
          <w:lang w:val="bg-BG"/>
        </w:rPr>
        <w:t>................................................................</w:t>
      </w:r>
    </w:p>
    <w:p w14:paraId="253424E9" w14:textId="7E24A114" w:rsidR="00790AD8" w:rsidRPr="00C72FA2" w:rsidRDefault="00790AD8" w:rsidP="00953E37">
      <w:pPr>
        <w:spacing w:after="120"/>
        <w:ind w:right="74" w:firstLine="7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lang w:val="bg-BG"/>
        </w:rPr>
        <w:t>С</w:t>
      </w:r>
      <w:r w:rsidRPr="001A0F40">
        <w:rPr>
          <w:rFonts w:asciiTheme="minorHAnsi" w:eastAsiaTheme="minorHAnsi" w:hAnsiTheme="minorHAnsi" w:cstheme="minorBidi"/>
          <w:b/>
          <w:lang w:val="bg-BG"/>
        </w:rPr>
        <w:t>ериен номер</w:t>
      </w:r>
      <w:r w:rsidRPr="001A0F40">
        <w:rPr>
          <w:rFonts w:asciiTheme="minorHAnsi" w:eastAsiaTheme="minorHAnsi" w:hAnsiTheme="minorHAnsi" w:cstheme="minorBidi"/>
          <w:lang w:val="bg-BG"/>
        </w:rPr>
        <w:t xml:space="preserve">: </w:t>
      </w:r>
      <w:r w:rsidR="006A7315" w:rsidRPr="001A0F40">
        <w:rPr>
          <w:rFonts w:asciiTheme="minorHAnsi" w:eastAsiaTheme="minorHAnsi" w:hAnsiTheme="minorHAnsi" w:cstheme="minorBidi"/>
          <w:lang w:val="bg-BG"/>
        </w:rPr>
        <w:t>..................</w:t>
      </w:r>
      <w:r w:rsidR="006A7315">
        <w:rPr>
          <w:rFonts w:asciiTheme="minorHAnsi" w:eastAsiaTheme="minorHAnsi" w:hAnsiTheme="minorHAnsi" w:cstheme="minorBidi"/>
          <w:lang w:val="bg-BG"/>
        </w:rPr>
        <w:t>......................</w:t>
      </w:r>
      <w:r w:rsidR="006A7315" w:rsidRPr="001A0F40">
        <w:rPr>
          <w:rFonts w:asciiTheme="minorHAnsi" w:eastAsiaTheme="minorHAnsi" w:hAnsiTheme="minorHAnsi" w:cstheme="minorBidi"/>
          <w:lang w:val="bg-BG"/>
        </w:rPr>
        <w:t>................</w:t>
      </w:r>
      <w:r w:rsidR="006A7315">
        <w:rPr>
          <w:rFonts w:asciiTheme="minorHAnsi" w:eastAsiaTheme="minorHAnsi" w:hAnsiTheme="minorHAnsi" w:cstheme="minorBidi"/>
          <w:lang w:val="bg-BG"/>
        </w:rPr>
        <w:t>......</w:t>
      </w:r>
      <w:r w:rsidR="006A7315">
        <w:rPr>
          <w:rFonts w:asciiTheme="minorHAnsi" w:eastAsiaTheme="minorHAnsi" w:hAnsiTheme="minorHAnsi" w:cstheme="minorBidi"/>
        </w:rPr>
        <w:t>.................</w:t>
      </w:r>
    </w:p>
    <w:p w14:paraId="5C78B2B8" w14:textId="77777777" w:rsidR="00790AD8" w:rsidRPr="001A0F40" w:rsidRDefault="00790AD8" w:rsidP="00953E37">
      <w:pPr>
        <w:spacing w:after="12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Приемо-предавателен протокол №</w:t>
      </w:r>
      <w:r w:rsidRPr="001A0F40">
        <w:rPr>
          <w:rFonts w:asciiTheme="minorHAnsi" w:eastAsiaTheme="minorHAnsi" w:hAnsiTheme="minorHAnsi" w:cstheme="minorBidi"/>
          <w:lang w:val="bg-BG"/>
        </w:rPr>
        <w:t>:...........................</w:t>
      </w:r>
      <w:r>
        <w:rPr>
          <w:rFonts w:asciiTheme="minorHAnsi" w:eastAsiaTheme="minorHAnsi" w:hAnsiTheme="minorHAnsi" w:cstheme="minorBidi"/>
          <w:lang w:val="bg-BG"/>
        </w:rPr>
        <w:t>.</w:t>
      </w:r>
      <w:r w:rsidRPr="001A0F40">
        <w:rPr>
          <w:rFonts w:asciiTheme="minorHAnsi" w:eastAsiaTheme="minorHAnsi" w:hAnsiTheme="minorHAnsi" w:cstheme="minorBidi"/>
          <w:lang w:val="bg-BG"/>
        </w:rPr>
        <w:t>..</w:t>
      </w:r>
      <w:r>
        <w:rPr>
          <w:rFonts w:asciiTheme="minorHAnsi" w:eastAsiaTheme="minorHAnsi" w:hAnsiTheme="minorHAnsi" w:cstheme="minorBidi"/>
          <w:lang w:val="bg-BG"/>
        </w:rPr>
        <w:t>.....</w:t>
      </w:r>
      <w:r w:rsidRPr="001A0F40">
        <w:rPr>
          <w:rFonts w:asciiTheme="minorHAnsi" w:eastAsiaTheme="minorHAnsi" w:hAnsiTheme="minorHAnsi" w:cstheme="minorBidi"/>
          <w:lang w:val="bg-BG"/>
        </w:rPr>
        <w:t xml:space="preserve">..........., </w:t>
      </w:r>
      <w:r w:rsidRPr="001A0F40">
        <w:rPr>
          <w:rFonts w:asciiTheme="minorHAnsi" w:eastAsiaTheme="minorHAnsi" w:hAnsiTheme="minorHAnsi" w:cstheme="minorBidi"/>
          <w:b/>
          <w:lang w:val="bg-BG"/>
        </w:rPr>
        <w:t>от дата</w:t>
      </w:r>
      <w:r w:rsidRPr="001A0F40">
        <w:rPr>
          <w:rFonts w:asciiTheme="minorHAnsi" w:eastAsiaTheme="minorHAnsi" w:hAnsiTheme="minorHAnsi" w:cstheme="minorBidi"/>
          <w:lang w:val="bg-BG"/>
        </w:rPr>
        <w:t>:.................</w:t>
      </w:r>
      <w:r>
        <w:rPr>
          <w:rFonts w:asciiTheme="minorHAnsi" w:eastAsiaTheme="minorHAnsi" w:hAnsiTheme="minorHAnsi" w:cstheme="minorBidi"/>
          <w:lang w:val="bg-BG"/>
        </w:rPr>
        <w:t>...........</w:t>
      </w:r>
      <w:r w:rsidRPr="001A0F40">
        <w:rPr>
          <w:rFonts w:asciiTheme="minorHAnsi" w:eastAsiaTheme="minorHAnsi" w:hAnsiTheme="minorHAnsi" w:cstheme="minorBidi"/>
          <w:lang w:val="bg-BG"/>
        </w:rPr>
        <w:t>.</w:t>
      </w:r>
      <w:r w:rsidRPr="001A0F40">
        <w:rPr>
          <w:rFonts w:asciiTheme="minorHAnsi" w:eastAsiaTheme="minorHAnsi" w:hAnsiTheme="minorHAnsi" w:cstheme="minorBidi"/>
        </w:rPr>
        <w:t>...</w:t>
      </w:r>
      <w:r w:rsidRPr="001A0F40">
        <w:rPr>
          <w:rFonts w:asciiTheme="minorHAnsi" w:eastAsiaTheme="minorHAnsi" w:hAnsiTheme="minorHAnsi" w:cstheme="minorBidi"/>
          <w:lang w:val="bg-BG"/>
        </w:rPr>
        <w:t>....</w:t>
      </w:r>
    </w:p>
    <w:p w14:paraId="1D6D1FE7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szCs w:val="16"/>
          <w:lang w:val="bg-BG"/>
        </w:rPr>
      </w:pPr>
    </w:p>
    <w:p w14:paraId="7E6D9956" w14:textId="2A378178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Транспорт за доставка</w:t>
      </w:r>
      <w:r w:rsidR="00776CE4">
        <w:rPr>
          <w:rFonts w:asciiTheme="minorHAnsi" w:eastAsiaTheme="minorHAnsi" w:hAnsiTheme="minorHAnsi" w:cstheme="minorBidi"/>
          <w:b/>
        </w:rPr>
        <w:t xml:space="preserve"> </w:t>
      </w:r>
      <w:r w:rsidR="00776CE4" w:rsidRPr="00776CE4">
        <w:rPr>
          <w:rFonts w:asciiTheme="minorHAnsi" w:eastAsiaTheme="minorHAnsi" w:hAnsiTheme="minorHAnsi" w:cstheme="minorBidi"/>
          <w:b/>
          <w:bCs/>
          <w:lang w:val="bg-BG"/>
        </w:rPr>
        <w:t>до сервизния ни център</w:t>
      </w:r>
      <w:r w:rsidRPr="00776CE4">
        <w:rPr>
          <w:rFonts w:asciiTheme="minorHAnsi" w:eastAsiaTheme="minorHAnsi" w:hAnsiTheme="minorHAnsi" w:cstheme="minorBidi"/>
          <w:b/>
          <w:bCs/>
          <w:lang w:val="bg-BG"/>
        </w:rPr>
        <w:t>:</w:t>
      </w:r>
    </w:p>
    <w:p w14:paraId="4DA06FD4" w14:textId="64E8DEB7" w:rsidR="00790AD8" w:rsidRPr="001A0F40" w:rsidRDefault="00790AD8" w:rsidP="0043254E">
      <w:pPr>
        <w:spacing w:after="60" w:line="259" w:lineRule="auto"/>
        <w:ind w:left="360" w:right="74" w:firstLine="36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lang w:val="bg-BG"/>
        </w:rPr>
        <w:t>……………………………</w:t>
      </w:r>
      <w:r>
        <w:rPr>
          <w:rFonts w:asciiTheme="minorHAnsi" w:eastAsiaTheme="minorHAnsi" w:hAnsiTheme="minorHAnsi" w:cstheme="minorBidi"/>
          <w:lang w:val="bg-BG"/>
        </w:rPr>
        <w:t>……………….</w:t>
      </w:r>
      <w:r w:rsidRPr="001A0F40">
        <w:rPr>
          <w:rFonts w:asciiTheme="minorHAnsi" w:eastAsiaTheme="minorHAnsi" w:hAnsiTheme="minorHAnsi" w:cstheme="minorBidi"/>
          <w:lang w:val="bg-BG"/>
        </w:rPr>
        <w:t>.</w:t>
      </w:r>
    </w:p>
    <w:p w14:paraId="1EEEEDF6" w14:textId="77777777" w:rsidR="00790AD8" w:rsidRPr="001A0F40" w:rsidRDefault="00790AD8" w:rsidP="00790AD8">
      <w:pPr>
        <w:spacing w:after="60"/>
        <w:ind w:left="720" w:right="74" w:firstLine="0"/>
        <w:jc w:val="both"/>
        <w:rPr>
          <w:rFonts w:asciiTheme="minorHAnsi" w:eastAsiaTheme="minorHAnsi" w:hAnsiTheme="minorHAnsi" w:cstheme="minorBidi"/>
          <w:lang w:val="bg-BG"/>
        </w:rPr>
      </w:pPr>
    </w:p>
    <w:p w14:paraId="4F2BB6F4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sz w:val="18"/>
          <w:szCs w:val="16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Вид на поръчката за ремонт</w:t>
      </w:r>
      <w:r w:rsidRPr="001A0F40">
        <w:rPr>
          <w:rFonts w:asciiTheme="minorHAnsi" w:eastAsiaTheme="minorHAnsi" w:hAnsiTheme="minorHAnsi" w:cstheme="minorBidi"/>
          <w:lang w:val="bg-BG"/>
        </w:rPr>
        <w:t>:</w:t>
      </w:r>
    </w:p>
    <w:p w14:paraId="5B169E82" w14:textId="77777777" w:rsidR="00790AD8" w:rsidRPr="001A0F40" w:rsidRDefault="00790AD8" w:rsidP="00790AD8">
      <w:pPr>
        <w:numPr>
          <w:ilvl w:val="0"/>
          <w:numId w:val="1"/>
        </w:numPr>
        <w:spacing w:after="60" w:line="259" w:lineRule="auto"/>
        <w:ind w:right="74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lang w:val="bg-BG"/>
        </w:rPr>
        <w:t xml:space="preserve">Гаранционен </w:t>
      </w:r>
      <w:r w:rsidRPr="001A0F40">
        <w:rPr>
          <w:rFonts w:asciiTheme="minorHAnsi" w:eastAsiaTheme="minorHAnsi" w:hAnsiTheme="minorHAnsi" w:cstheme="minorBidi"/>
          <w:lang w:val="bg-BG"/>
        </w:rPr>
        <w:tab/>
      </w:r>
      <w:r w:rsidRPr="001A0F40">
        <w:rPr>
          <w:rFonts w:asciiTheme="minorHAnsi" w:eastAsiaTheme="minorHAnsi" w:hAnsiTheme="minorHAnsi" w:cstheme="minorBidi"/>
          <w:lang w:val="bg-BG"/>
        </w:rPr>
        <w:tab/>
      </w:r>
    </w:p>
    <w:p w14:paraId="0DCBC256" w14:textId="77777777" w:rsidR="00790AD8" w:rsidRPr="001A0F40" w:rsidRDefault="00790AD8" w:rsidP="00790AD8">
      <w:pPr>
        <w:numPr>
          <w:ilvl w:val="0"/>
          <w:numId w:val="1"/>
        </w:numPr>
        <w:spacing w:after="60" w:line="259" w:lineRule="auto"/>
        <w:ind w:right="74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lang w:val="bg-BG"/>
        </w:rPr>
        <w:t>Негаранционен</w:t>
      </w:r>
    </w:p>
    <w:p w14:paraId="5CEB204D" w14:textId="77777777" w:rsidR="00790AD8" w:rsidRPr="001A0F40" w:rsidRDefault="00790AD8" w:rsidP="00790AD8">
      <w:pPr>
        <w:spacing w:after="60"/>
        <w:ind w:left="720" w:right="74" w:firstLine="0"/>
        <w:jc w:val="both"/>
        <w:rPr>
          <w:rFonts w:asciiTheme="minorHAnsi" w:eastAsiaTheme="minorHAnsi" w:hAnsiTheme="minorHAnsi" w:cstheme="minorBidi"/>
          <w:lang w:val="bg-BG"/>
        </w:rPr>
      </w:pPr>
    </w:p>
    <w:p w14:paraId="4343199E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sz w:val="18"/>
          <w:szCs w:val="16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Състояние на устройството</w:t>
      </w:r>
      <w:r w:rsidRPr="001A0F40">
        <w:rPr>
          <w:rFonts w:asciiTheme="minorHAnsi" w:eastAsiaTheme="minorHAnsi" w:hAnsiTheme="minorHAnsi" w:cstheme="minorBidi"/>
          <w:lang w:val="bg-BG"/>
        </w:rPr>
        <w:t>:</w:t>
      </w:r>
    </w:p>
    <w:p w14:paraId="003A8E9B" w14:textId="77777777" w:rsidR="00790AD8" w:rsidRPr="001A0F40" w:rsidRDefault="00790AD8" w:rsidP="00790AD8">
      <w:pPr>
        <w:numPr>
          <w:ilvl w:val="0"/>
          <w:numId w:val="2"/>
        </w:numPr>
        <w:spacing w:after="60" w:line="259" w:lineRule="auto"/>
        <w:ind w:right="74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lang w:val="bg-BG"/>
        </w:rPr>
        <w:t>С гаранционни лепенки</w:t>
      </w:r>
    </w:p>
    <w:p w14:paraId="617D795E" w14:textId="77777777" w:rsidR="00790AD8" w:rsidRPr="001A0F40" w:rsidRDefault="00790AD8" w:rsidP="00790AD8">
      <w:pPr>
        <w:numPr>
          <w:ilvl w:val="0"/>
          <w:numId w:val="2"/>
        </w:numPr>
        <w:spacing w:after="60" w:line="259" w:lineRule="auto"/>
        <w:ind w:right="74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lang w:val="bg-BG"/>
        </w:rPr>
        <w:t>Без гаранционни лепенки</w:t>
      </w:r>
    </w:p>
    <w:p w14:paraId="25A5F9AC" w14:textId="77777777" w:rsidR="00790AD8" w:rsidRPr="001A0F40" w:rsidRDefault="00790AD8" w:rsidP="00790AD8">
      <w:pPr>
        <w:spacing w:after="60"/>
        <w:ind w:right="74" w:firstLine="0"/>
        <w:jc w:val="both"/>
        <w:rPr>
          <w:rFonts w:asciiTheme="minorHAnsi" w:eastAsiaTheme="minorHAnsi" w:hAnsiTheme="minorHAnsi" w:cstheme="minorBidi"/>
          <w:lang w:val="bg-BG"/>
        </w:rPr>
      </w:pPr>
    </w:p>
    <w:p w14:paraId="6B67FA46" w14:textId="77777777" w:rsidR="00790AD8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Проявен дефект</w:t>
      </w:r>
      <w:r w:rsidRPr="001A0F40">
        <w:rPr>
          <w:rFonts w:asciiTheme="minorHAnsi" w:eastAsiaTheme="minorHAnsi" w:hAnsiTheme="minorHAnsi" w:cstheme="minorBidi"/>
          <w:lang w:val="bg-BG"/>
        </w:rPr>
        <w:t>: ...........................</w:t>
      </w:r>
      <w:r w:rsidRPr="001A0F40">
        <w:rPr>
          <w:rFonts w:asciiTheme="minorHAnsi" w:eastAsiaTheme="minorHAnsi" w:hAnsiTheme="minorHAnsi" w:cstheme="minorBidi"/>
          <w:sz w:val="18"/>
          <w:szCs w:val="16"/>
          <w:lang w:val="bg-BG"/>
        </w:rPr>
        <w:t>.</w:t>
      </w:r>
      <w:r w:rsidRPr="001A0F40">
        <w:rPr>
          <w:rFonts w:asciiTheme="minorHAnsi" w:eastAsiaTheme="minorHAnsi" w:hAnsiTheme="minorHAnsi" w:cstheme="minorBidi"/>
          <w:lang w:val="bg-BG"/>
        </w:rPr>
        <w:t>..............................................................................</w:t>
      </w:r>
      <w:r w:rsidRPr="001A0F40">
        <w:rPr>
          <w:rFonts w:asciiTheme="minorHAnsi" w:eastAsiaTheme="minorHAnsi" w:hAnsiTheme="minorHAnsi" w:cstheme="minorBidi"/>
        </w:rPr>
        <w:t>.........</w:t>
      </w:r>
      <w:r>
        <w:rPr>
          <w:rFonts w:asciiTheme="minorHAnsi" w:eastAsiaTheme="minorHAnsi" w:hAnsiTheme="minorHAnsi" w:cstheme="minorBidi"/>
          <w:lang w:val="bg-BG"/>
        </w:rPr>
        <w:t>...............</w:t>
      </w:r>
    </w:p>
    <w:p w14:paraId="0EF93184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>
        <w:rPr>
          <w:rFonts w:asciiTheme="minorHAnsi" w:eastAsiaTheme="minorHAnsi" w:hAnsiTheme="minorHAnsi" w:cstheme="minorBidi"/>
          <w:lang w:val="bg-BG"/>
        </w:rPr>
        <w:t>………………………………………………………………………………………………………………………………………………………….</w:t>
      </w:r>
    </w:p>
    <w:p w14:paraId="08ED3F97" w14:textId="77777777" w:rsidR="00790AD8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>
        <w:rPr>
          <w:rFonts w:asciiTheme="minorHAnsi" w:eastAsiaTheme="minorHAnsi" w:hAnsiTheme="minorHAnsi" w:cstheme="minorBidi"/>
          <w:lang w:val="bg-BG"/>
        </w:rPr>
        <w:t>………………………………………………………………………………………………………………………………………………………….</w:t>
      </w:r>
    </w:p>
    <w:p w14:paraId="10AD44E5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</w:p>
    <w:p w14:paraId="6238D224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Окомплектовка</w:t>
      </w:r>
      <w:r w:rsidRPr="001A0F40">
        <w:rPr>
          <w:rFonts w:asciiTheme="minorHAnsi" w:eastAsiaTheme="minorHAnsi" w:hAnsiTheme="minorHAnsi" w:cstheme="minorBidi"/>
          <w:lang w:val="bg-BG"/>
        </w:rPr>
        <w:t>:</w:t>
      </w:r>
      <w:r w:rsidRPr="001A0F40">
        <w:rPr>
          <w:rFonts w:asciiTheme="minorHAnsi" w:eastAsiaTheme="minorHAnsi" w:hAnsiTheme="minorHAnsi" w:cstheme="minorBidi"/>
          <w:sz w:val="18"/>
          <w:szCs w:val="16"/>
          <w:lang w:val="bg-BG"/>
        </w:rPr>
        <w:t xml:space="preserve"> </w:t>
      </w:r>
      <w:r w:rsidRPr="001A0F40">
        <w:rPr>
          <w:rFonts w:asciiTheme="minorHAnsi" w:eastAsiaTheme="minorHAnsi" w:hAnsiTheme="minorHAnsi" w:cstheme="minorBidi"/>
          <w:lang w:val="bg-BG"/>
        </w:rPr>
        <w:t>..............................................................................................</w:t>
      </w:r>
      <w:r>
        <w:rPr>
          <w:rFonts w:asciiTheme="minorHAnsi" w:eastAsiaTheme="minorHAnsi" w:hAnsiTheme="minorHAnsi" w:cstheme="minorBidi"/>
          <w:lang w:val="bg-BG"/>
        </w:rPr>
        <w:t>....................................</w:t>
      </w:r>
    </w:p>
    <w:p w14:paraId="38E29DD3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</w:p>
    <w:p w14:paraId="68CD6CF5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</w:p>
    <w:p w14:paraId="2BD9F3E2" w14:textId="77777777" w:rsidR="00790AD8" w:rsidRPr="001A0F40" w:rsidRDefault="00790AD8" w:rsidP="00790AD8">
      <w:pPr>
        <w:spacing w:after="60"/>
        <w:ind w:right="74" w:firstLine="72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b/>
          <w:lang w:val="bg-BG"/>
        </w:rPr>
        <w:t>Подпис</w:t>
      </w:r>
      <w:r w:rsidRPr="001A0F40">
        <w:rPr>
          <w:rFonts w:asciiTheme="minorHAnsi" w:eastAsiaTheme="minorHAnsi" w:hAnsiTheme="minorHAnsi" w:cstheme="minorBidi"/>
          <w:lang w:val="bg-BG"/>
        </w:rPr>
        <w:t xml:space="preserve"> ...........................................</w:t>
      </w:r>
    </w:p>
    <w:p w14:paraId="636DE8C3" w14:textId="77777777" w:rsidR="00790AD8" w:rsidRPr="001A0F40" w:rsidRDefault="00790AD8" w:rsidP="00790AD8">
      <w:pPr>
        <w:spacing w:after="160"/>
        <w:ind w:right="72" w:firstLine="720"/>
        <w:jc w:val="both"/>
        <w:rPr>
          <w:rFonts w:asciiTheme="minorHAnsi" w:eastAsiaTheme="minorHAnsi" w:hAnsiTheme="minorHAnsi" w:cstheme="minorBidi"/>
          <w:lang w:val="bg-BG"/>
        </w:rPr>
      </w:pPr>
      <w:r w:rsidRPr="001A0F40">
        <w:rPr>
          <w:rFonts w:asciiTheme="minorHAnsi" w:eastAsiaTheme="minorHAnsi" w:hAnsiTheme="minorHAnsi" w:cstheme="minorBidi"/>
          <w:lang w:val="bg-BG"/>
        </w:rPr>
        <w:tab/>
      </w:r>
    </w:p>
    <w:p w14:paraId="0A875B82" w14:textId="77777777" w:rsidR="00790AD8" w:rsidRPr="001A0F40" w:rsidRDefault="00790AD8" w:rsidP="00790AD8">
      <w:pPr>
        <w:spacing w:after="120"/>
        <w:ind w:right="74" w:firstLine="720"/>
        <w:jc w:val="both"/>
        <w:rPr>
          <w:rFonts w:asciiTheme="minorHAnsi" w:eastAsiaTheme="minorHAnsi" w:hAnsiTheme="minorHAnsi" w:cstheme="minorBidi"/>
          <w:szCs w:val="24"/>
          <w:u w:val="single"/>
          <w:lang w:val="bg-BG"/>
        </w:rPr>
      </w:pPr>
      <w:r w:rsidRPr="001A0F40">
        <w:rPr>
          <w:rFonts w:asciiTheme="minorHAnsi" w:eastAsiaTheme="minorHAnsi" w:hAnsiTheme="minorHAnsi" w:cstheme="minorBidi"/>
          <w:szCs w:val="24"/>
          <w:u w:val="single"/>
          <w:lang w:val="bg-BG"/>
        </w:rPr>
        <w:t>МОЛИМ ПРИЕТИТЕ УСТРОЙСТВА ЗА РЕМОНТ ДА БЪДАТ В ПЪЛНА ОКОМПЛЕКТОВКА!</w:t>
      </w:r>
    </w:p>
    <w:p w14:paraId="05CE3577" w14:textId="77777777" w:rsidR="00790AD8" w:rsidRDefault="00790AD8" w:rsidP="00790AD8">
      <w:pPr>
        <w:spacing w:after="120"/>
        <w:ind w:left="720" w:right="74" w:firstLine="0"/>
        <w:jc w:val="both"/>
        <w:rPr>
          <w:rFonts w:asciiTheme="minorHAnsi" w:eastAsiaTheme="minorHAnsi" w:hAnsiTheme="minorHAnsi" w:cstheme="minorBidi"/>
          <w:szCs w:val="24"/>
          <w:lang w:val="bg-BG"/>
        </w:rPr>
      </w:pPr>
      <w:r w:rsidRPr="001A0F40">
        <w:rPr>
          <w:rFonts w:asciiTheme="minorHAnsi" w:eastAsiaTheme="minorHAnsi" w:hAnsiTheme="minorHAnsi" w:cstheme="minorBidi"/>
          <w:b/>
          <w:szCs w:val="24"/>
          <w:u w:val="single"/>
          <w:lang w:val="bg-BG"/>
        </w:rPr>
        <w:t>Непотърсена</w:t>
      </w:r>
      <w:r w:rsidRPr="001A0F40">
        <w:rPr>
          <w:rFonts w:asciiTheme="minorHAnsi" w:eastAsiaTheme="minorHAnsi" w:hAnsiTheme="minorHAnsi" w:cstheme="minorBidi"/>
          <w:szCs w:val="24"/>
          <w:lang w:val="bg-BG"/>
        </w:rPr>
        <w:t xml:space="preserve"> поръчка в срок от 3 месеца след датата на приемане за ремонт се заприходява в полза на сервиза.</w:t>
      </w:r>
    </w:p>
    <w:p w14:paraId="62109F89" w14:textId="7E356ADF" w:rsidR="001D73EA" w:rsidRDefault="00790AD8" w:rsidP="005F3D83">
      <w:pPr>
        <w:ind w:left="720" w:firstLine="0"/>
        <w:jc w:val="both"/>
        <w:rPr>
          <w:rFonts w:asciiTheme="minorHAnsi" w:hAnsiTheme="minorHAnsi" w:cstheme="minorHAnsi"/>
          <w:sz w:val="28"/>
          <w:szCs w:val="24"/>
          <w:lang w:val="bg-BG"/>
        </w:rPr>
      </w:pPr>
      <w:r w:rsidRPr="00297198">
        <w:rPr>
          <w:rFonts w:asciiTheme="minorHAnsi" w:eastAsiaTheme="minorHAnsi" w:hAnsiTheme="minorHAnsi" w:cstheme="minorBidi"/>
          <w:bCs/>
          <w:szCs w:val="24"/>
          <w:lang w:val="bg-BG"/>
        </w:rPr>
        <w:t>„ИТР България“ ООД</w:t>
      </w:r>
      <w:r w:rsidRPr="001A0F40">
        <w:rPr>
          <w:rFonts w:asciiTheme="minorHAnsi" w:eastAsiaTheme="minorHAnsi" w:hAnsiTheme="minorHAnsi" w:cstheme="minorBidi"/>
          <w:szCs w:val="24"/>
          <w:lang w:val="bg-BG"/>
        </w:rPr>
        <w:t xml:space="preserve"> не носи отговорност за техниката в случаи на пожар, кражба, природни</w:t>
      </w:r>
      <w:r w:rsidR="00B87979">
        <w:rPr>
          <w:rFonts w:asciiTheme="minorHAnsi" w:eastAsiaTheme="minorHAnsi" w:hAnsiTheme="minorHAnsi" w:cstheme="minorBidi"/>
          <w:szCs w:val="24"/>
          <w:lang w:val="bg-BG"/>
        </w:rPr>
        <w:t xml:space="preserve"> </w:t>
      </w:r>
      <w:r w:rsidRPr="001A0F40">
        <w:rPr>
          <w:rFonts w:asciiTheme="minorHAnsi" w:eastAsiaTheme="minorHAnsi" w:hAnsiTheme="minorHAnsi" w:cstheme="minorBidi"/>
          <w:szCs w:val="24"/>
          <w:lang w:val="bg-BG"/>
        </w:rPr>
        <w:t>бедствия и други непредвид</w:t>
      </w:r>
      <w:r w:rsidR="00B87979">
        <w:rPr>
          <w:rFonts w:asciiTheme="minorHAnsi" w:eastAsiaTheme="minorHAnsi" w:hAnsiTheme="minorHAnsi" w:cstheme="minorBidi"/>
          <w:szCs w:val="24"/>
          <w:lang w:val="bg-BG"/>
        </w:rPr>
        <w:t>ени</w:t>
      </w:r>
      <w:r w:rsidRPr="001A0F40">
        <w:rPr>
          <w:rFonts w:asciiTheme="minorHAnsi" w:eastAsiaTheme="minorHAnsi" w:hAnsiTheme="minorHAnsi" w:cstheme="minorBidi"/>
          <w:szCs w:val="24"/>
          <w:lang w:val="bg-BG"/>
        </w:rPr>
        <w:t xml:space="preserve"> обстоятелства.</w:t>
      </w:r>
    </w:p>
    <w:sectPr w:rsidR="001D73EA" w:rsidSect="00F06E06">
      <w:headerReference w:type="default" r:id="rId8"/>
      <w:footerReference w:type="default" r:id="rId9"/>
      <w:pgSz w:w="11906" w:h="16838" w:code="9"/>
      <w:pgMar w:top="720" w:right="720" w:bottom="720" w:left="720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4FBC" w14:textId="77777777" w:rsidR="00344EB2" w:rsidRDefault="00344EB2" w:rsidP="009A3915">
      <w:r>
        <w:separator/>
      </w:r>
    </w:p>
  </w:endnote>
  <w:endnote w:type="continuationSeparator" w:id="0">
    <w:p w14:paraId="6E5B6372" w14:textId="77777777" w:rsidR="00344EB2" w:rsidRDefault="00344EB2" w:rsidP="009A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3D1" w14:textId="5CBF0396" w:rsidR="001B6032" w:rsidRDefault="00D06F4F" w:rsidP="0014682F">
    <w:pPr>
      <w:pStyle w:val="Footer"/>
      <w:ind w:hanging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98A5A" wp14:editId="52C5C71E">
          <wp:simplePos x="0" y="0"/>
          <wp:positionH relativeFrom="column">
            <wp:posOffset>-457200</wp:posOffset>
          </wp:positionH>
          <wp:positionV relativeFrom="paragraph">
            <wp:posOffset>-60960</wp:posOffset>
          </wp:positionV>
          <wp:extent cx="7563600" cy="230400"/>
          <wp:effectExtent l="0" t="0" r="0" b="0"/>
          <wp:wrapNone/>
          <wp:docPr id="1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5770" w14:textId="77777777" w:rsidR="00344EB2" w:rsidRDefault="00344EB2" w:rsidP="009A3915">
      <w:bookmarkStart w:id="0" w:name="_Hlk89788764"/>
      <w:bookmarkEnd w:id="0"/>
      <w:r>
        <w:separator/>
      </w:r>
    </w:p>
  </w:footnote>
  <w:footnote w:type="continuationSeparator" w:id="0">
    <w:p w14:paraId="5FE7DA80" w14:textId="77777777" w:rsidR="00344EB2" w:rsidRDefault="00344EB2" w:rsidP="009A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F34" w14:textId="77777777" w:rsidR="00BF6F87" w:rsidRDefault="00BF6F87" w:rsidP="000B2484">
    <w:pPr>
      <w:pStyle w:val="BodyText"/>
      <w:ind w:right="-375"/>
      <w:rPr>
        <w:color w:val="444346"/>
        <w:lang w:val="bg-BG"/>
      </w:rPr>
    </w:pPr>
  </w:p>
  <w:p w14:paraId="23729367" w14:textId="03A20CE9" w:rsidR="00BF6F87" w:rsidRDefault="00BF6F87" w:rsidP="000B2484">
    <w:pPr>
      <w:pStyle w:val="BodyText"/>
      <w:ind w:right="-375"/>
      <w:rPr>
        <w:color w:val="444346"/>
        <w:lang w:val="bg-BG"/>
      </w:rPr>
    </w:pPr>
  </w:p>
  <w:tbl>
    <w:tblPr>
      <w:tblStyle w:val="TableGrid"/>
      <w:tblW w:w="104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5"/>
      <w:gridCol w:w="4500"/>
    </w:tblGrid>
    <w:tr w:rsidR="008115DB" w14:paraId="10A4967E" w14:textId="77777777" w:rsidTr="00786FE2">
      <w:trPr>
        <w:trHeight w:val="907"/>
      </w:trPr>
      <w:tc>
        <w:tcPr>
          <w:tcW w:w="5945" w:type="dxa"/>
        </w:tcPr>
        <w:p w14:paraId="21596296" w14:textId="77777777" w:rsidR="00A7792A" w:rsidRPr="000A258D" w:rsidRDefault="00A7792A" w:rsidP="000B2484">
          <w:pPr>
            <w:pStyle w:val="BodyText"/>
            <w:ind w:right="-375"/>
            <w:rPr>
              <w:color w:val="444346"/>
              <w:sz w:val="22"/>
              <w:szCs w:val="22"/>
              <w:lang w:val="bg-BG"/>
            </w:rPr>
          </w:pPr>
        </w:p>
        <w:p w14:paraId="2A13A6AB" w14:textId="2C9F1697" w:rsidR="0009743A" w:rsidRDefault="00D77B07" w:rsidP="000B2484">
          <w:pPr>
            <w:pStyle w:val="BodyText"/>
            <w:ind w:right="-375"/>
            <w:rPr>
              <w:color w:val="444346"/>
              <w:lang w:val="bg-BG"/>
            </w:rPr>
          </w:pPr>
          <w:r>
            <w:rPr>
              <w:noProof/>
              <w:color w:val="444346"/>
              <w:lang w:val="bg-BG"/>
            </w:rPr>
            <w:drawing>
              <wp:inline distT="0" distB="0" distL="0" distR="0" wp14:anchorId="6E32697B" wp14:editId="3049BF46">
                <wp:extent cx="3020400" cy="450000"/>
                <wp:effectExtent l="0" t="0" r="0" b="7620"/>
                <wp:docPr id="10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04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3CA9EDA9" w14:textId="77777777" w:rsidR="00937A2B" w:rsidRDefault="00937A2B" w:rsidP="00E3052F">
          <w:pPr>
            <w:pStyle w:val="BodyText"/>
            <w:ind w:right="-375"/>
            <w:rPr>
              <w:color w:val="84BD00"/>
            </w:rPr>
          </w:pPr>
        </w:p>
        <w:p w14:paraId="4EEDB77A" w14:textId="1FF5DBBD" w:rsidR="008115DB" w:rsidRPr="00E3052F" w:rsidRDefault="00E3052F" w:rsidP="00537F4B">
          <w:pPr>
            <w:pStyle w:val="BodyText"/>
            <w:ind w:right="-287"/>
            <w:rPr>
              <w:color w:val="7EBB00"/>
            </w:rPr>
          </w:pPr>
          <w:r w:rsidRPr="00923A37">
            <w:rPr>
              <w:color w:val="84BD00"/>
            </w:rPr>
            <w:t>Address:</w:t>
          </w:r>
          <w:r w:rsidRPr="00014703">
            <w:t xml:space="preserve"> </w:t>
          </w:r>
          <w:r w:rsidRPr="00923A37">
            <w:rPr>
              <w:color w:val="4B4F54"/>
            </w:rPr>
            <w:t xml:space="preserve">Bulgaria, </w:t>
          </w:r>
          <w:proofErr w:type="spellStart"/>
          <w:r w:rsidRPr="00923A37">
            <w:rPr>
              <w:color w:val="4B4F54"/>
            </w:rPr>
            <w:t>Burgas</w:t>
          </w:r>
          <w:proofErr w:type="spellEnd"/>
          <w:r w:rsidRPr="00923A37">
            <w:rPr>
              <w:color w:val="4B4F54"/>
            </w:rPr>
            <w:t xml:space="preserve"> 8000, </w:t>
          </w:r>
          <w:r w:rsidR="0078128E">
            <w:rPr>
              <w:color w:val="4B4F54"/>
            </w:rPr>
            <w:t xml:space="preserve">18 </w:t>
          </w:r>
          <w:r w:rsidRPr="00923A37">
            <w:rPr>
              <w:color w:val="4B4F54"/>
            </w:rPr>
            <w:t xml:space="preserve">Yanko </w:t>
          </w:r>
          <w:proofErr w:type="spellStart"/>
          <w:r w:rsidRPr="00923A37">
            <w:rPr>
              <w:color w:val="4B4F54"/>
            </w:rPr>
            <w:t>Komitov</w:t>
          </w:r>
          <w:proofErr w:type="spellEnd"/>
          <w:r>
            <w:rPr>
              <w:color w:val="444346"/>
              <w:lang w:val="bg-BG"/>
            </w:rPr>
            <w:t xml:space="preserve"> </w:t>
          </w:r>
          <w:r>
            <w:rPr>
              <w:color w:val="7EBB00"/>
              <w:lang w:val="bg-BG"/>
            </w:rPr>
            <w:t xml:space="preserve">                                                                                                                                       </w:t>
          </w:r>
          <w:r>
            <w:rPr>
              <w:color w:val="7EBB00"/>
            </w:rPr>
            <w:t xml:space="preserve">  </w:t>
          </w:r>
          <w:r w:rsidRPr="00923A37">
            <w:rPr>
              <w:color w:val="84BD00"/>
            </w:rPr>
            <w:t>Phone:</w:t>
          </w:r>
          <w:r w:rsidRPr="000B2484">
            <w:t xml:space="preserve"> </w:t>
          </w:r>
          <w:r w:rsidRPr="00923A37">
            <w:rPr>
              <w:color w:val="4B4F54"/>
            </w:rPr>
            <w:t>+359</w:t>
          </w:r>
          <w:r w:rsidR="00A61976">
            <w:rPr>
              <w:color w:val="4B4F54"/>
            </w:rPr>
            <w:t> </w:t>
          </w:r>
          <w:r w:rsidR="00A61976" w:rsidRPr="00154362">
            <w:rPr>
              <w:color w:val="4B4F54"/>
            </w:rPr>
            <w:t>878</w:t>
          </w:r>
          <w:r w:rsidR="00A61976">
            <w:rPr>
              <w:color w:val="4B4F54"/>
              <w:lang w:val="bg-BG"/>
            </w:rPr>
            <w:t xml:space="preserve"> </w:t>
          </w:r>
          <w:r w:rsidR="00A61976" w:rsidRPr="00154362">
            <w:rPr>
              <w:color w:val="4B4F54"/>
            </w:rPr>
            <w:t>70</w:t>
          </w:r>
          <w:r w:rsidR="00A61976">
            <w:rPr>
              <w:color w:val="4B4F54"/>
              <w:lang w:val="bg-BG"/>
            </w:rPr>
            <w:t xml:space="preserve"> </w:t>
          </w:r>
          <w:r w:rsidR="00A61976" w:rsidRPr="00154362">
            <w:rPr>
              <w:color w:val="4B4F54"/>
            </w:rPr>
            <w:t>87</w:t>
          </w:r>
          <w:r w:rsidR="00A61976">
            <w:rPr>
              <w:color w:val="4B4F54"/>
              <w:lang w:val="bg-BG"/>
            </w:rPr>
            <w:t xml:space="preserve"> </w:t>
          </w:r>
          <w:r w:rsidR="00A61976" w:rsidRPr="00154362">
            <w:rPr>
              <w:color w:val="4B4F54"/>
            </w:rPr>
            <w:t>97</w:t>
          </w:r>
          <w:r w:rsidR="003051DF">
            <w:rPr>
              <w:color w:val="4B4F54"/>
            </w:rPr>
            <w:t xml:space="preserve"> </w:t>
          </w:r>
          <w:r w:rsidR="003051DF" w:rsidRPr="00923A37">
            <w:rPr>
              <w:color w:val="84BD00"/>
            </w:rPr>
            <w:t>|</w:t>
          </w:r>
          <w:r w:rsidR="0025101E">
            <w:rPr>
              <w:color w:val="84BD00"/>
            </w:rPr>
            <w:t xml:space="preserve"> </w:t>
          </w:r>
          <w:r w:rsidR="0025101E" w:rsidRPr="00923A37">
            <w:rPr>
              <w:color w:val="4B4F54"/>
            </w:rPr>
            <w:t>+359</w:t>
          </w:r>
          <w:r w:rsidR="0025101E">
            <w:rPr>
              <w:color w:val="4B4F54"/>
            </w:rPr>
            <w:t> </w:t>
          </w:r>
          <w:r w:rsidR="003F06C8">
            <w:rPr>
              <w:color w:val="4B4F54"/>
            </w:rPr>
            <w:t>56 8</w:t>
          </w:r>
          <w:r w:rsidR="00C06DA9">
            <w:rPr>
              <w:color w:val="4B4F54"/>
              <w:lang w:val="bg-BG"/>
            </w:rPr>
            <w:t>5</w:t>
          </w:r>
          <w:r w:rsidR="003F06C8">
            <w:rPr>
              <w:color w:val="4B4F54"/>
            </w:rPr>
            <w:t xml:space="preserve"> </w:t>
          </w:r>
          <w:r w:rsidR="00C06DA9">
            <w:rPr>
              <w:color w:val="4B4F54"/>
              <w:lang w:val="bg-BG"/>
            </w:rPr>
            <w:t>72</w:t>
          </w:r>
          <w:r w:rsidR="003F06C8">
            <w:rPr>
              <w:color w:val="4B4F54"/>
            </w:rPr>
            <w:t xml:space="preserve"> </w:t>
          </w:r>
          <w:r w:rsidR="00C06DA9">
            <w:rPr>
              <w:color w:val="4B4F54"/>
              <w:lang w:val="bg-BG"/>
            </w:rPr>
            <w:t>81</w:t>
          </w:r>
          <w:r>
            <w:rPr>
              <w:color w:val="7EBB00"/>
              <w:lang w:val="bg-BG"/>
            </w:rPr>
            <w:t xml:space="preserve">                                                                          </w:t>
          </w:r>
          <w:r>
            <w:rPr>
              <w:color w:val="7EBB00"/>
            </w:rPr>
            <w:t xml:space="preserve">  </w:t>
          </w:r>
          <w:r w:rsidRPr="00923A37">
            <w:rPr>
              <w:color w:val="84BD00"/>
            </w:rPr>
            <w:t>E</w:t>
          </w:r>
          <w:r w:rsidR="00D73FF9">
            <w:rPr>
              <w:color w:val="84BD00"/>
            </w:rPr>
            <w:t>-</w:t>
          </w:r>
          <w:r w:rsidRPr="00923A37">
            <w:rPr>
              <w:color w:val="84BD00"/>
            </w:rPr>
            <w:t>mail:</w:t>
          </w:r>
          <w:r w:rsidRPr="00014703">
            <w:t xml:space="preserve"> </w:t>
          </w:r>
          <w:r w:rsidR="00C06DA9">
            <w:rPr>
              <w:color w:val="4B4F54"/>
            </w:rPr>
            <w:t>RMA</w:t>
          </w:r>
          <w:r w:rsidRPr="00923A37">
            <w:rPr>
              <w:color w:val="4B4F54"/>
            </w:rPr>
            <w:t>@itr.bg</w:t>
          </w:r>
          <w:r w:rsidRPr="00014703">
            <w:t xml:space="preserve"> </w:t>
          </w:r>
          <w:r w:rsidRPr="00923A37">
            <w:rPr>
              <w:color w:val="84BD00"/>
            </w:rPr>
            <w:t>|</w:t>
          </w:r>
          <w:r w:rsidRPr="00014703">
            <w:t xml:space="preserve"> </w:t>
          </w:r>
          <w:r w:rsidR="00C06DA9">
            <w:rPr>
              <w:color w:val="4B4F54"/>
            </w:rPr>
            <w:t>sales</w:t>
          </w:r>
          <w:r w:rsidRPr="00923A37">
            <w:rPr>
              <w:color w:val="4B4F54"/>
            </w:rPr>
            <w:t>@itr.bg</w:t>
          </w:r>
          <w:r w:rsidRPr="00014703">
            <w:t xml:space="preserve"> </w:t>
          </w:r>
          <w:r w:rsidRPr="00923A37">
            <w:rPr>
              <w:color w:val="84BD00"/>
            </w:rPr>
            <w:t>Web:</w:t>
          </w:r>
          <w:r w:rsidRPr="00014703">
            <w:rPr>
              <w:color w:val="444346"/>
            </w:rPr>
            <w:t xml:space="preserve"> </w:t>
          </w:r>
          <w:r w:rsidRPr="00923A37">
            <w:rPr>
              <w:color w:val="4B4F54"/>
            </w:rPr>
            <w:t>www.itr.bg</w:t>
          </w:r>
        </w:p>
      </w:tc>
    </w:tr>
  </w:tbl>
  <w:p w14:paraId="43FD61E2" w14:textId="25AC5FD6" w:rsidR="00BF6F87" w:rsidRPr="00245983" w:rsidRDefault="00BF6F87" w:rsidP="000B2484">
    <w:pPr>
      <w:pStyle w:val="BodyText"/>
      <w:ind w:right="-375"/>
      <w:rPr>
        <w:color w:val="444346"/>
        <w:sz w:val="14"/>
        <w:szCs w:val="14"/>
        <w:lang w:val="bg-BG"/>
      </w:rPr>
    </w:pPr>
  </w:p>
  <w:p w14:paraId="2FD16057" w14:textId="06BF1A76" w:rsidR="009A3915" w:rsidRDefault="007B39F2" w:rsidP="003E5775">
    <w:pPr>
      <w:pStyle w:val="BodyText"/>
      <w:ind w:right="-375" w:hanging="720"/>
    </w:pPr>
    <w:r>
      <w:rPr>
        <w:noProof/>
      </w:rPr>
      <w:drawing>
        <wp:inline distT="0" distB="0" distL="0" distR="0" wp14:anchorId="5D507488" wp14:editId="5C0E49D7">
          <wp:extent cx="7563600" cy="230400"/>
          <wp:effectExtent l="0" t="0" r="0" b="0"/>
          <wp:docPr id="1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66D889" w14:textId="77777777" w:rsidR="00FB789E" w:rsidRPr="00DA2DCA" w:rsidRDefault="00FB789E" w:rsidP="003E5775">
    <w:pPr>
      <w:pStyle w:val="BodyText"/>
      <w:ind w:right="-375" w:hanging="720"/>
      <w:rPr>
        <w:b w:val="0"/>
        <w:bCs w:val="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77C7"/>
    <w:multiLevelType w:val="hybridMultilevel"/>
    <w:tmpl w:val="C97E8F74"/>
    <w:lvl w:ilvl="0" w:tplc="34B8C0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6071"/>
    <w:multiLevelType w:val="hybridMultilevel"/>
    <w:tmpl w:val="21EA9A6C"/>
    <w:lvl w:ilvl="0" w:tplc="34B8C0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F3CFD"/>
    <w:multiLevelType w:val="hybridMultilevel"/>
    <w:tmpl w:val="07E4F77C"/>
    <w:lvl w:ilvl="0" w:tplc="34B8C0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15"/>
    <w:rsid w:val="00011BC6"/>
    <w:rsid w:val="00015A87"/>
    <w:rsid w:val="00016E9B"/>
    <w:rsid w:val="00027A25"/>
    <w:rsid w:val="000346DA"/>
    <w:rsid w:val="00036E00"/>
    <w:rsid w:val="00060A93"/>
    <w:rsid w:val="00062066"/>
    <w:rsid w:val="00063B66"/>
    <w:rsid w:val="00074988"/>
    <w:rsid w:val="000912CE"/>
    <w:rsid w:val="0009743A"/>
    <w:rsid w:val="000A258D"/>
    <w:rsid w:val="000B2484"/>
    <w:rsid w:val="000C0254"/>
    <w:rsid w:val="000C7FEF"/>
    <w:rsid w:val="000D11CA"/>
    <w:rsid w:val="000D2E98"/>
    <w:rsid w:val="000E5943"/>
    <w:rsid w:val="000F7C1D"/>
    <w:rsid w:val="001073E6"/>
    <w:rsid w:val="0011690A"/>
    <w:rsid w:val="0014682F"/>
    <w:rsid w:val="0015434E"/>
    <w:rsid w:val="00154563"/>
    <w:rsid w:val="001563E2"/>
    <w:rsid w:val="001678E5"/>
    <w:rsid w:val="00173E49"/>
    <w:rsid w:val="001B6032"/>
    <w:rsid w:val="001C1DA5"/>
    <w:rsid w:val="001D73EA"/>
    <w:rsid w:val="002065DB"/>
    <w:rsid w:val="00222D26"/>
    <w:rsid w:val="00227ED9"/>
    <w:rsid w:val="0024158E"/>
    <w:rsid w:val="00242F4E"/>
    <w:rsid w:val="00245983"/>
    <w:rsid w:val="0025101E"/>
    <w:rsid w:val="00254FB2"/>
    <w:rsid w:val="0026293F"/>
    <w:rsid w:val="00287FA1"/>
    <w:rsid w:val="00297198"/>
    <w:rsid w:val="002B5B40"/>
    <w:rsid w:val="002B73CB"/>
    <w:rsid w:val="002D52E5"/>
    <w:rsid w:val="002E362D"/>
    <w:rsid w:val="002E5BC5"/>
    <w:rsid w:val="002F3D50"/>
    <w:rsid w:val="003051DF"/>
    <w:rsid w:val="0030772C"/>
    <w:rsid w:val="003167CA"/>
    <w:rsid w:val="00331AE1"/>
    <w:rsid w:val="0033389D"/>
    <w:rsid w:val="00335F6E"/>
    <w:rsid w:val="00344EB2"/>
    <w:rsid w:val="00351CCC"/>
    <w:rsid w:val="003601E4"/>
    <w:rsid w:val="00364F97"/>
    <w:rsid w:val="0036691F"/>
    <w:rsid w:val="003720CF"/>
    <w:rsid w:val="00380285"/>
    <w:rsid w:val="003868AC"/>
    <w:rsid w:val="003A073B"/>
    <w:rsid w:val="003A208E"/>
    <w:rsid w:val="003B69E3"/>
    <w:rsid w:val="003D0DFA"/>
    <w:rsid w:val="003E5775"/>
    <w:rsid w:val="003E6EC6"/>
    <w:rsid w:val="003F04F4"/>
    <w:rsid w:val="003F06C8"/>
    <w:rsid w:val="00405FFF"/>
    <w:rsid w:val="00406591"/>
    <w:rsid w:val="00414D95"/>
    <w:rsid w:val="00417A9A"/>
    <w:rsid w:val="00420996"/>
    <w:rsid w:val="0043254E"/>
    <w:rsid w:val="00432F45"/>
    <w:rsid w:val="004523A7"/>
    <w:rsid w:val="00456588"/>
    <w:rsid w:val="00462A8C"/>
    <w:rsid w:val="0046568B"/>
    <w:rsid w:val="00467E99"/>
    <w:rsid w:val="00480095"/>
    <w:rsid w:val="00497E12"/>
    <w:rsid w:val="004A238B"/>
    <w:rsid w:val="004B1167"/>
    <w:rsid w:val="004D0415"/>
    <w:rsid w:val="004D6773"/>
    <w:rsid w:val="004E0C3B"/>
    <w:rsid w:val="0050597A"/>
    <w:rsid w:val="00515DD3"/>
    <w:rsid w:val="00517627"/>
    <w:rsid w:val="005249DF"/>
    <w:rsid w:val="00537F4B"/>
    <w:rsid w:val="00550E37"/>
    <w:rsid w:val="005529F7"/>
    <w:rsid w:val="0057576C"/>
    <w:rsid w:val="00577754"/>
    <w:rsid w:val="005859A7"/>
    <w:rsid w:val="005C1677"/>
    <w:rsid w:val="005C4C62"/>
    <w:rsid w:val="005D184B"/>
    <w:rsid w:val="005F24DA"/>
    <w:rsid w:val="005F3D83"/>
    <w:rsid w:val="00612907"/>
    <w:rsid w:val="00636442"/>
    <w:rsid w:val="00643770"/>
    <w:rsid w:val="00646B8F"/>
    <w:rsid w:val="0067229A"/>
    <w:rsid w:val="00690E53"/>
    <w:rsid w:val="00693A67"/>
    <w:rsid w:val="00693E71"/>
    <w:rsid w:val="006A7315"/>
    <w:rsid w:val="006B1560"/>
    <w:rsid w:val="006B1C40"/>
    <w:rsid w:val="006B50AF"/>
    <w:rsid w:val="006C5684"/>
    <w:rsid w:val="006D7D36"/>
    <w:rsid w:val="006E1192"/>
    <w:rsid w:val="006F32D8"/>
    <w:rsid w:val="006F37F7"/>
    <w:rsid w:val="006F5E00"/>
    <w:rsid w:val="00714F18"/>
    <w:rsid w:val="00731F33"/>
    <w:rsid w:val="00732FE6"/>
    <w:rsid w:val="007405F3"/>
    <w:rsid w:val="00743B6D"/>
    <w:rsid w:val="00751045"/>
    <w:rsid w:val="0075476B"/>
    <w:rsid w:val="007704BF"/>
    <w:rsid w:val="00776CE4"/>
    <w:rsid w:val="0078128E"/>
    <w:rsid w:val="00786FE2"/>
    <w:rsid w:val="00790AD8"/>
    <w:rsid w:val="007B39F2"/>
    <w:rsid w:val="007E72E5"/>
    <w:rsid w:val="008115DB"/>
    <w:rsid w:val="00826C48"/>
    <w:rsid w:val="0087469E"/>
    <w:rsid w:val="00881111"/>
    <w:rsid w:val="008A6522"/>
    <w:rsid w:val="008D0860"/>
    <w:rsid w:val="008D37CA"/>
    <w:rsid w:val="008D4F22"/>
    <w:rsid w:val="008E28ED"/>
    <w:rsid w:val="008E3132"/>
    <w:rsid w:val="008F103D"/>
    <w:rsid w:val="008F64A8"/>
    <w:rsid w:val="0090134B"/>
    <w:rsid w:val="00904BC2"/>
    <w:rsid w:val="009156F4"/>
    <w:rsid w:val="00921F34"/>
    <w:rsid w:val="0093260E"/>
    <w:rsid w:val="0093333E"/>
    <w:rsid w:val="0093648A"/>
    <w:rsid w:val="00937A2B"/>
    <w:rsid w:val="0094650F"/>
    <w:rsid w:val="00952D6D"/>
    <w:rsid w:val="00953E37"/>
    <w:rsid w:val="00980421"/>
    <w:rsid w:val="009A3915"/>
    <w:rsid w:val="009F4EBC"/>
    <w:rsid w:val="00A07394"/>
    <w:rsid w:val="00A21F33"/>
    <w:rsid w:val="00A22436"/>
    <w:rsid w:val="00A50BB4"/>
    <w:rsid w:val="00A61976"/>
    <w:rsid w:val="00A64C29"/>
    <w:rsid w:val="00A67BB2"/>
    <w:rsid w:val="00A7792A"/>
    <w:rsid w:val="00A80770"/>
    <w:rsid w:val="00A814E5"/>
    <w:rsid w:val="00A90DE4"/>
    <w:rsid w:val="00A91BC2"/>
    <w:rsid w:val="00AA05D2"/>
    <w:rsid w:val="00AD0EE5"/>
    <w:rsid w:val="00AD2AAE"/>
    <w:rsid w:val="00AE53EF"/>
    <w:rsid w:val="00AF5E07"/>
    <w:rsid w:val="00B10654"/>
    <w:rsid w:val="00B14E28"/>
    <w:rsid w:val="00B34C81"/>
    <w:rsid w:val="00B35DEF"/>
    <w:rsid w:val="00B51804"/>
    <w:rsid w:val="00B5570D"/>
    <w:rsid w:val="00B60F02"/>
    <w:rsid w:val="00B623BD"/>
    <w:rsid w:val="00B87369"/>
    <w:rsid w:val="00B87979"/>
    <w:rsid w:val="00B9516F"/>
    <w:rsid w:val="00BA3ADB"/>
    <w:rsid w:val="00BC4EFC"/>
    <w:rsid w:val="00BD13D9"/>
    <w:rsid w:val="00BF0168"/>
    <w:rsid w:val="00BF6F87"/>
    <w:rsid w:val="00C06160"/>
    <w:rsid w:val="00C06DA9"/>
    <w:rsid w:val="00C33D6B"/>
    <w:rsid w:val="00C3684C"/>
    <w:rsid w:val="00C45043"/>
    <w:rsid w:val="00C469C9"/>
    <w:rsid w:val="00C53FF6"/>
    <w:rsid w:val="00C61612"/>
    <w:rsid w:val="00C653D3"/>
    <w:rsid w:val="00C660E0"/>
    <w:rsid w:val="00C72FA2"/>
    <w:rsid w:val="00C73349"/>
    <w:rsid w:val="00C734A2"/>
    <w:rsid w:val="00C76430"/>
    <w:rsid w:val="00CA0D99"/>
    <w:rsid w:val="00CA6BA2"/>
    <w:rsid w:val="00CC71BA"/>
    <w:rsid w:val="00CD306A"/>
    <w:rsid w:val="00CD3613"/>
    <w:rsid w:val="00CD3B05"/>
    <w:rsid w:val="00CD5D59"/>
    <w:rsid w:val="00CE14B3"/>
    <w:rsid w:val="00D06F4F"/>
    <w:rsid w:val="00D15623"/>
    <w:rsid w:val="00D249C2"/>
    <w:rsid w:val="00D25163"/>
    <w:rsid w:val="00D35342"/>
    <w:rsid w:val="00D56FDD"/>
    <w:rsid w:val="00D73F93"/>
    <w:rsid w:val="00D73FF9"/>
    <w:rsid w:val="00D771DE"/>
    <w:rsid w:val="00D77B07"/>
    <w:rsid w:val="00D86726"/>
    <w:rsid w:val="00DA2DCA"/>
    <w:rsid w:val="00DA5FFD"/>
    <w:rsid w:val="00DB172D"/>
    <w:rsid w:val="00DB357E"/>
    <w:rsid w:val="00DD3886"/>
    <w:rsid w:val="00DD609F"/>
    <w:rsid w:val="00DF2821"/>
    <w:rsid w:val="00DF462E"/>
    <w:rsid w:val="00DF6128"/>
    <w:rsid w:val="00E036D9"/>
    <w:rsid w:val="00E06D0B"/>
    <w:rsid w:val="00E123BF"/>
    <w:rsid w:val="00E12B19"/>
    <w:rsid w:val="00E15048"/>
    <w:rsid w:val="00E3052F"/>
    <w:rsid w:val="00E4278C"/>
    <w:rsid w:val="00EA6CE3"/>
    <w:rsid w:val="00EA7294"/>
    <w:rsid w:val="00EB0966"/>
    <w:rsid w:val="00EF096C"/>
    <w:rsid w:val="00F043A1"/>
    <w:rsid w:val="00F06E06"/>
    <w:rsid w:val="00F207B9"/>
    <w:rsid w:val="00F4004E"/>
    <w:rsid w:val="00F5278C"/>
    <w:rsid w:val="00F61E96"/>
    <w:rsid w:val="00F636EB"/>
    <w:rsid w:val="00F77684"/>
    <w:rsid w:val="00F9150B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7701"/>
  <w15:chartTrackingRefBased/>
  <w15:docId w15:val="{D9A59D96-E6F1-4AA7-AA19-C8D9A600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A8"/>
    <w:pPr>
      <w:spacing w:after="0" w:line="240" w:lineRule="auto"/>
      <w:ind w:firstLine="567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915"/>
    <w:pPr>
      <w:tabs>
        <w:tab w:val="center" w:pos="4703"/>
        <w:tab w:val="right" w:pos="9406"/>
      </w:tabs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A3915"/>
  </w:style>
  <w:style w:type="paragraph" w:styleId="Footer">
    <w:name w:val="footer"/>
    <w:basedOn w:val="Normal"/>
    <w:link w:val="FooterChar"/>
    <w:uiPriority w:val="99"/>
    <w:unhideWhenUsed/>
    <w:rsid w:val="009A3915"/>
    <w:pPr>
      <w:tabs>
        <w:tab w:val="center" w:pos="4703"/>
        <w:tab w:val="right" w:pos="9406"/>
      </w:tabs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A3915"/>
  </w:style>
  <w:style w:type="paragraph" w:styleId="BodyText">
    <w:name w:val="Body Text"/>
    <w:basedOn w:val="Normal"/>
    <w:link w:val="BodyTextChar"/>
    <w:uiPriority w:val="1"/>
    <w:qFormat/>
    <w:rsid w:val="00CA6BA2"/>
    <w:pPr>
      <w:widowControl w:val="0"/>
      <w:autoSpaceDE w:val="0"/>
      <w:autoSpaceDN w:val="0"/>
      <w:ind w:firstLine="0"/>
    </w:pPr>
    <w:rPr>
      <w:rFonts w:ascii="Calibri" w:hAnsi="Calibri" w:cs="Calibri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A6BA2"/>
    <w:rPr>
      <w:rFonts w:ascii="Calibri" w:eastAsia="Calibri" w:hAnsi="Calibri" w:cs="Calibri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0B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76AC-9930-434E-8214-AF13C0D3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Plamen.Dimitrov@itr.bg</dc:creator>
  <cp:keywords/>
  <dc:description/>
  <cp:lastModifiedBy>ITR - Dobromira Aldayri</cp:lastModifiedBy>
  <cp:revision>17</cp:revision>
  <cp:lastPrinted>2021-12-10T14:57:00Z</cp:lastPrinted>
  <dcterms:created xsi:type="dcterms:W3CDTF">2021-12-15T13:57:00Z</dcterms:created>
  <dcterms:modified xsi:type="dcterms:W3CDTF">2021-12-16T09:44:00Z</dcterms:modified>
</cp:coreProperties>
</file>